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-21590</wp:posOffset>
                </wp:positionH>
                <wp:positionV relativeFrom="paragraph">
                  <wp:posOffset>1282700</wp:posOffset>
                </wp:positionV>
                <wp:extent cx="5617210" cy="0"/>
                <wp:effectExtent l="0" t="6350" r="0" b="635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98855" y="2321560"/>
                          <a:ext cx="561721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.7pt;margin-top:101pt;height:0pt;width:442.3pt;z-index:251661312;mso-width-relative:page;mso-height-relative:page;" filled="f" stroked="t" coordsize="21600,21600" o:gfxdata="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DKUC12AAAAAoBAAAPAAAAAAAAAAEAIAAAACIAAABkcnMvZG93bnJldi54bWxQSwEC&#10;FAAUAAAACACHTuJAiS3cfPQBAAC9AwAADgAAAAAAAAABACAAAAAnAQAAZHJzL2Uyb0RvYy54bWxQ&#10;SwUGAAAAAAYABgBZAQAAjQUAAAAA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-107950</wp:posOffset>
                </wp:positionH>
                <wp:positionV relativeFrom="paragraph">
                  <wp:posOffset>1232535</wp:posOffset>
                </wp:positionV>
                <wp:extent cx="5812790" cy="0"/>
                <wp:effectExtent l="0" t="19050" r="16510" b="1905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36650" y="2360295"/>
                          <a:ext cx="581279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5pt;margin-top:97.05pt;height:0pt;width:457.7pt;z-index:251660288;mso-width-relative:page;mso-height-relative:page;" filled="f" stroked="t" coordsize="21600,21600" o:gfxdata="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ovN0u1wAAAAsBAAAPAAAAAAAAAAEAIAAAACIAAABkcnMvZG93bnJldi54bWxQSwEC&#10;FAAUAAAACACHTuJA+A0XpPUBAAC+AwAADgAAAAAAAAABACAAAAAmAQAAZHJzL2Uyb0RvYy54bWxQ&#10;SwUGAAAAAAYABgBZAQAAjQUAAAAA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33655</wp:posOffset>
                </wp:positionH>
                <wp:positionV relativeFrom="paragraph">
                  <wp:posOffset>140335</wp:posOffset>
                </wp:positionV>
                <wp:extent cx="5588000" cy="1048385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8000" cy="1048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方正大标宋简体" w:hAnsi="方正大标宋简体" w:eastAsia="方正大标宋简体" w:cs="方正大标宋简体"/>
                                <w:sz w:val="96"/>
                                <w:szCs w:val="9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大标宋简体" w:hAnsi="方正大标宋简体" w:eastAsia="方正大标宋简体" w:cs="方正大标宋简体"/>
                                <w:color w:val="FF0000"/>
                                <w:spacing w:val="-23"/>
                                <w:w w:val="72"/>
                                <w:sz w:val="112"/>
                                <w:szCs w:val="112"/>
                                <w:lang w:eastAsia="zh-CN"/>
                              </w:rPr>
                              <w:t>龙山县住房和城乡建设局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65pt;margin-top:11.05pt;height:82.55pt;width:440pt;z-index:251659264;mso-width-relative:page;mso-height-relative:page;" filled="f" stroked="f" coordsize="21600,21600" o:gfxdata="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maf8K2AAAAAgBAAAPAAAAAAAAAAEAIAAAACIAAABkcnMv&#10;ZG93bnJldi54bWxQSwECFAAUAAAACACHTuJAI9Nw0TwCAABnBAAADgAAAAAAAAABACAAAAAnAQAA&#10;ZHJzL2Uyb0RvYy54bWxQSwUGAAAAAAYABgBZAQAA1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方正大标宋简体" w:hAnsi="方正大标宋简体" w:eastAsia="方正大标宋简体" w:cs="方正大标宋简体"/>
                          <w:sz w:val="96"/>
                          <w:szCs w:val="96"/>
                          <w:lang w:eastAsia="zh-CN"/>
                        </w:rPr>
                      </w:pPr>
                      <w:r>
                        <w:rPr>
                          <w:rFonts w:hint="eastAsia" w:ascii="方正大标宋简体" w:hAnsi="方正大标宋简体" w:eastAsia="方正大标宋简体" w:cs="方正大标宋简体"/>
                          <w:color w:val="FF0000"/>
                          <w:spacing w:val="-23"/>
                          <w:w w:val="72"/>
                          <w:sz w:val="112"/>
                          <w:szCs w:val="112"/>
                          <w:lang w:eastAsia="zh-CN"/>
                        </w:rPr>
                        <w:t>龙山县住房和城乡建设局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tabs>
          <w:tab w:val="left" w:pos="3727"/>
        </w:tabs>
        <w:bidi w:val="0"/>
        <w:jc w:val="righ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2663825</wp:posOffset>
                </wp:positionH>
                <wp:positionV relativeFrom="paragraph">
                  <wp:posOffset>15240</wp:posOffset>
                </wp:positionV>
                <wp:extent cx="3071495" cy="1828800"/>
                <wp:effectExtent l="0" t="0" r="0" b="0"/>
                <wp:wrapSquare wrapText="bothSides"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7149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tabs>
                                <w:tab w:val="left" w:pos="3727"/>
                              </w:tabs>
                              <w:bidi w:val="0"/>
                              <w:jc w:val="center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龙住建复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val="en-US" w:eastAsia="zh-CN"/>
                              </w:rPr>
                              <w:t>〔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2024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val="en-US" w:eastAsia="zh-CN"/>
                              </w:rPr>
                              <w:t>〕第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5号A类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9.75pt;margin-top:1.2pt;height:144pt;width:241.85pt;mso-wrap-distance-bottom:0pt;mso-wrap-distance-left:9pt;mso-wrap-distance-right:9pt;mso-wrap-distance-top:0pt;z-index:251662336;mso-width-relative:page;mso-height-relative:page;" filled="f" stroked="f" coordsize="21600,21600" o:gfxdata="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CF5qkC1QAAAAkBAAAPAAAAAAAAAAEAIAAAACIAAABkcnMv&#10;ZG93bnJldi54bWxQSwECFAAUAAAACACHTuJAYp2BzT8CAABnBAAADgAAAAAAAAABACAAAAAkAQAA&#10;ZHJzL2Uyb0RvYy54bWxQSwUGAAAAAAYABgBZAQAA1QUAAAAA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tabs>
                          <w:tab w:val="left" w:pos="3727"/>
                        </w:tabs>
                        <w:bidi w:val="0"/>
                        <w:jc w:val="center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龙住建复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val="en-US" w:eastAsia="zh-CN"/>
                        </w:rPr>
                        <w:t>〔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2024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val="en-US" w:eastAsia="zh-CN"/>
                        </w:rPr>
                        <w:t>〕第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5号A类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3140075</wp:posOffset>
                </wp:positionH>
                <wp:positionV relativeFrom="paragraph">
                  <wp:posOffset>262890</wp:posOffset>
                </wp:positionV>
                <wp:extent cx="2747645" cy="1828800"/>
                <wp:effectExtent l="0" t="0" r="0" b="0"/>
                <wp:wrapSquare wrapText="bothSides"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764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tabs>
                                <w:tab w:val="left" w:pos="3727"/>
                              </w:tabs>
                              <w:bidi w:val="0"/>
                              <w:jc w:val="center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是否公开：是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7.25pt;margin-top:20.7pt;height:144pt;width:216.35pt;mso-wrap-distance-bottom:0pt;mso-wrap-distance-left:9pt;mso-wrap-distance-right:9pt;mso-wrap-distance-top:0pt;z-index:251665408;mso-width-relative:page;mso-height-relative:page;" filled="f" stroked="f" coordsize="21600,21600" o:gfxdata="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G0Vu0vXAAAACgEAAA8AAAAAAAAAAQAgAAAAIgAAAGRy&#10;cy9kb3ducmV2LnhtbFBLAQIUABQAAAAIAIdO4kDhCidfPwIAAGcEAAAOAAAAAAAAAAEAIAAAACYB&#10;AABkcnMvZTJvRG9jLnhtbFBLBQYAAAAABgAGAFkBAADXBQAAAAA=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tabs>
                          <w:tab w:val="left" w:pos="3727"/>
                        </w:tabs>
                        <w:bidi w:val="0"/>
                        <w:jc w:val="center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是否公开：是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eastAsia="zh-CN"/>
        </w:rPr>
        <w:t>关于县政协十届三次会议第</w:t>
      </w:r>
      <w:r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val="en-US" w:eastAsia="zh-CN"/>
        </w:rPr>
        <w:t>1号提案的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val="en-US" w:eastAsia="zh-CN"/>
        </w:rPr>
        <w:t>答  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李登文委员：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您提出的《关于缓解城区交通拥堵问题的建议》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（关于县政协十届三次会议第1号提案）已收悉，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感谢您对我们工作的关心与支持。我单位认真办理该建议，现将办理情况答复如下：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县城区部分路段确实存在临时性高峰车流、人流较大造成的短时段拥堵问题，特别是学校、商场周边。主要原因有三点：一是学校门前，家长接送车辆呈瞬时集中状态，接送车辆尤其是电动车、摩托车等随意停车现象严重。二是部分商场停车场利用率不高，而学校周边公共停车场较少。三是停车引导体系薄弱，缺少统一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以上问题，县委县政府高度重视，一直在着力进行改善：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在皇仓中学、高级中学等拥堵路段建设人行天桥三座，优化校园周边人、车通行条件，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已建成投用。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-127000</wp:posOffset>
                </wp:positionH>
                <wp:positionV relativeFrom="paragraph">
                  <wp:posOffset>546735</wp:posOffset>
                </wp:positionV>
                <wp:extent cx="5600700" cy="0"/>
                <wp:effectExtent l="0" t="19050" r="0" b="1905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35050" y="9909810"/>
                          <a:ext cx="560070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0pt;margin-top:43.05pt;height:0pt;width:441pt;z-index:251667456;mso-width-relative:page;mso-height-relative:page;" filled="f" stroked="t" coordsize="21600,21600" o:gfxdata="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DvZdPX1AAAAAkBAAAPAAAAAAAAAAEAIAAAACIAAABkcnMvZG93bnJldi54bWxQSwECFAAUAAAA&#10;CACHTuJAtqaqFfIBAAC+AwAADgAAAAAAAAABACAAAAAjAQAAZHJzL2Uyb0RvYy54bWxQSwUGAAAA&#10;AAYABgBZAQAAhwUAAAAA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-79375</wp:posOffset>
                </wp:positionH>
                <wp:positionV relativeFrom="paragraph">
                  <wp:posOffset>499110</wp:posOffset>
                </wp:positionV>
                <wp:extent cx="5495925" cy="0"/>
                <wp:effectExtent l="0" t="6350" r="0" b="635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63625" y="9833610"/>
                          <a:ext cx="549592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6.25pt;margin-top:39.3pt;height:0pt;width:432.75pt;z-index:251666432;mso-width-relative:page;mso-height-relative:page;" filled="f" stroked="t" coordsize="21600,21600" o:gfxdata="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HfFH4/ZAAAACQEAAA8AAAAAAAAAAQAgAAAAIgAAAGRycy9kb3ducmV2LnhtbFBL&#10;AQIUABQAAAAIAIdO4kCnCu5B9QEAAL4DAAAOAAAAAAAAAAEAIAAAACgBAABkcnMvZTJvRG9jLnht&#10;bFBLBQYAAAAABgAGAFkBAACPBQAAAAA=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-174625</wp:posOffset>
                </wp:positionH>
                <wp:positionV relativeFrom="paragraph">
                  <wp:posOffset>1927860</wp:posOffset>
                </wp:positionV>
                <wp:extent cx="5629275" cy="0"/>
                <wp:effectExtent l="0" t="19050" r="9525" b="190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68375" y="9957435"/>
                          <a:ext cx="562927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3.75pt;margin-top:151.8pt;height:0pt;width:443.25pt;z-index:251664384;mso-width-relative:page;mso-height-relative:page;" filled="f" stroked="t" coordsize="21600,21600" o:gfxdata="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NQXZQ1wAAAAsBAAAPAAAAAAAAAAEAIAAAACIAAABkcnMvZG93bnJldi54bWxQSwEC&#10;FAAUAAAACACHTuJAa5kAzPUBAAC9AwAADgAAAAAAAAABACAAAAAmAQAAZHJzL2Uyb0RvYy54bWxQ&#10;SwUGAAAAAAYABgBZAQAAjQUAAAAA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-79375</wp:posOffset>
                </wp:positionH>
                <wp:positionV relativeFrom="paragraph">
                  <wp:posOffset>1870710</wp:posOffset>
                </wp:positionV>
                <wp:extent cx="5467350" cy="0"/>
                <wp:effectExtent l="0" t="6350" r="0" b="635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82675" y="9833610"/>
                          <a:ext cx="546735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6.25pt;margin-top:147.3pt;height:0pt;width:430.5pt;z-index:251663360;mso-width-relative:page;mso-height-relative:page;" filled="f" stroked="t" coordsize="21600,21600" o:gfxdata="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PsrIFPZAAAACwEAAA8AAAAAAAAAAQAgAAAAIgAAAGRycy9kb3ducmV2LnhtbFBL&#10;AQIUABQAAAAIAIdO4kB7vOY49QEAAL4DAAAOAAAAAAAAAAEAIAAAACgBAABkcnMvZTJvRG9jLnht&#10;bFBLBQYAAAAABgAGAFkBAACPBQAAAAA=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大力开展城区停车场建设，建设智慧停车系统，破解城区交通拥堵难题。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2021年开始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正在分期建设城区停车位及停车场，主要建设内容包括土建工程和智能信息化工程两个方面，土建工程为14个地块（8个小车、5个货车、3个城市公交、1个城乡公交）停车场土建，智能信息化工程为7条路内停车泊位、智慧停车系统、违停智能抓拍系统、红路灯绿波控制系统、14个地块停车场信息化设施配套、市民之家等13处配建存量停车场智能化改造等6个子项目，项目建成后可新增2987个停车泊位，包括路边794个、小车605个、货车433个、城市公交81个、城乡公交16个、非机动车16个等，目前，第一期工程已经完成投用，包括城区路侧停车位，土城坝小区旁停车场，工业园旁停车场等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挖掘和优化现有停车资源。如在县第四小学周边，通过老旧小区改造增加停车泊位供应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200个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，缓解交通停车问题，保障行人的交通通行安全。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附：龙山县政协提案办复情况意见征询表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签发领导：黎  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承办人员：黎书春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联系电话：0743-6222272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龙山县住房和城乡建设局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2024年5月11日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4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abstractNum w:abstractNumId="1">
    <w:nsid w:val="632BDC3C"/>
    <w:multiLevelType w:val="singleLevel"/>
    <w:tmpl w:val="632BDC3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1YzBiNWQ5ZmNhZGI2NTg2Mzk1MGE2MDNlN2ExNTMifQ=="/>
  </w:docVars>
  <w:rsids>
    <w:rsidRoot w:val="1580132D"/>
    <w:rsid w:val="01AD5116"/>
    <w:rsid w:val="0C3D2454"/>
    <w:rsid w:val="1343574E"/>
    <w:rsid w:val="1580132D"/>
    <w:rsid w:val="15FC2ED4"/>
    <w:rsid w:val="18077B34"/>
    <w:rsid w:val="2CFA3055"/>
    <w:rsid w:val="383F7E75"/>
    <w:rsid w:val="38D333D7"/>
    <w:rsid w:val="48210EAF"/>
    <w:rsid w:val="50504BB7"/>
    <w:rsid w:val="53B65514"/>
    <w:rsid w:val="5D6E6660"/>
    <w:rsid w:val="7D7D6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标题 5（有编号）（绿盟科技）"/>
    <w:basedOn w:val="1"/>
    <w:next w:val="5"/>
    <w:autoRedefine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ind w:firstLine="0" w:firstLineChars="0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5">
    <w:name w:val="正文（绿盟科技）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393</Words>
  <Characters>409</Characters>
  <Lines>0</Lines>
  <Paragraphs>0</Paragraphs>
  <TotalTime>2</TotalTime>
  <ScaleCrop>false</ScaleCrop>
  <LinksUpToDate>false</LinksUpToDate>
  <CharactersWithSpaces>417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2022-05-17T01:01:00Z</dcterms:created>
  <dc:creator>阿茂</dc:creator>
  <cp:lastModifiedBy>安静..</cp:lastModifiedBy>
  <cp:lastPrinted>2024-05-09T02:00:00Z</cp:lastPrinted>
  <dcterms:modified xsi:type="dcterms:W3CDTF">2024-06-13T09:11:51Z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9E5257C4EC064BEE91A6B635F6A0F2D4_13</vt:lpwstr>
  </property>
</Properties>
</file>